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35" w:rsidRPr="00E42B35" w:rsidRDefault="00E42B35" w:rsidP="00E42B35">
      <w:pPr>
        <w:jc w:val="center"/>
        <w:rPr>
          <w:b/>
          <w:color w:val="000000" w:themeColor="text1"/>
          <w:u w:val="single"/>
        </w:rPr>
      </w:pPr>
      <w:r w:rsidRPr="00E42B35">
        <w:rPr>
          <w:b/>
          <w:color w:val="000000" w:themeColor="text1"/>
          <w:u w:val="single"/>
        </w:rPr>
        <w:t>-:WEB-LINKS:-</w:t>
      </w:r>
    </w:p>
    <w:p w:rsidR="00000000" w:rsidRDefault="005526D1">
      <w:r>
        <w:t>1. Business Standard</w:t>
      </w:r>
      <w:proofErr w:type="gramStart"/>
      <w:r>
        <w:t>:-</w:t>
      </w:r>
      <w:proofErr w:type="gramEnd"/>
      <w:r>
        <w:t xml:space="preserve"> </w:t>
      </w:r>
      <w:hyperlink r:id="rId4" w:history="1">
        <w:r w:rsidR="00B74586">
          <w:rPr>
            <w:rStyle w:val="Hyperlink"/>
          </w:rPr>
          <w:t>https://www.business-standard.com/article/pti-stories/diplomat-bats-for-more-incentives-to-japanese-cos-in-bengal-119081001191_1.html</w:t>
        </w:r>
      </w:hyperlink>
    </w:p>
    <w:p w:rsidR="00B74586" w:rsidRDefault="005526D1">
      <w:r>
        <w:t xml:space="preserve">2. </w:t>
      </w:r>
      <w:proofErr w:type="spellStart"/>
      <w:proofErr w:type="gramStart"/>
      <w:r>
        <w:t>devdiscourse</w:t>
      </w:r>
      <w:proofErr w:type="spellEnd"/>
      <w:proofErr w:type="gramEnd"/>
      <w:r>
        <w:t xml:space="preserve">:- </w:t>
      </w:r>
      <w:hyperlink r:id="rId5" w:history="1">
        <w:r w:rsidR="00510844">
          <w:rPr>
            <w:rStyle w:val="Hyperlink"/>
          </w:rPr>
          <w:t>https://www.devdiscourse.com/article/business/629991-diplomat-bats-for-more-incentives-to-japanese-cos-in-bengal</w:t>
        </w:r>
      </w:hyperlink>
    </w:p>
    <w:p w:rsidR="0099553D" w:rsidRDefault="005526D1">
      <w:r>
        <w:t>3. Insight Online News.com:-</w:t>
      </w:r>
      <w:hyperlink r:id="rId6" w:history="1">
        <w:r w:rsidR="0099553D">
          <w:rPr>
            <w:rStyle w:val="Hyperlink"/>
          </w:rPr>
          <w:t>https://insightonlinenews.in/japan-to-invest-and-build-a-business-relationship-with-jk/</w:t>
        </w:r>
      </w:hyperlink>
    </w:p>
    <w:p w:rsidR="0099553D" w:rsidRDefault="005526D1">
      <w:r>
        <w:t xml:space="preserve">4. </w:t>
      </w:r>
      <w:proofErr w:type="gramStart"/>
      <w:r>
        <w:t>daijiworld.com</w:t>
      </w:r>
      <w:proofErr w:type="gramEnd"/>
      <w:r>
        <w:t xml:space="preserve">:- </w:t>
      </w:r>
      <w:hyperlink r:id="rId7" w:history="1">
        <w:r w:rsidR="006E714A">
          <w:rPr>
            <w:rStyle w:val="Hyperlink"/>
          </w:rPr>
          <w:t>http://www.daijiworld.com/news/newsDisplay.aspx?newsID=613743</w:t>
        </w:r>
      </w:hyperlink>
    </w:p>
    <w:p w:rsidR="006E714A" w:rsidRDefault="005526D1">
      <w:r>
        <w:t xml:space="preserve">5. </w:t>
      </w:r>
      <w:proofErr w:type="gramStart"/>
      <w:r>
        <w:t>UNI :-</w:t>
      </w:r>
      <w:proofErr w:type="gramEnd"/>
      <w:r>
        <w:t xml:space="preserve"> </w:t>
      </w:r>
      <w:hyperlink r:id="rId8" w:history="1">
        <w:r w:rsidR="006E714A">
          <w:rPr>
            <w:rStyle w:val="Hyperlink"/>
          </w:rPr>
          <w:t>http://www.uniindia.com/japan-keen-to-connect-people-from-this-region-kenji-hiramatsu/east/news/1694609.html</w:t>
        </w:r>
      </w:hyperlink>
    </w:p>
    <w:p w:rsidR="006E714A" w:rsidRDefault="005526D1">
      <w:r>
        <w:t xml:space="preserve">6. UNI (Photo):- </w:t>
      </w:r>
      <w:hyperlink r:id="rId9" w:history="1">
        <w:r w:rsidR="006E714A">
          <w:rPr>
            <w:rStyle w:val="Hyperlink"/>
          </w:rPr>
          <w:t>http://www.uniindia.com/photoes/292492.html</w:t>
        </w:r>
      </w:hyperlink>
    </w:p>
    <w:p w:rsidR="006E714A" w:rsidRDefault="0099382A">
      <w:r>
        <w:t>7. The Economic Times</w:t>
      </w:r>
      <w:proofErr w:type="gramStart"/>
      <w:r>
        <w:t>:-</w:t>
      </w:r>
      <w:proofErr w:type="gramEnd"/>
      <w:r>
        <w:t xml:space="preserve"> </w:t>
      </w:r>
      <w:hyperlink r:id="rId10" w:history="1">
        <w:r w:rsidR="002040C5">
          <w:rPr>
            <w:rStyle w:val="Hyperlink"/>
          </w:rPr>
          <w:t>https://energy.economictimes.indiatimes.com/news/renewable/solar-powered-warehouses-have-boosted-japanese-interest-in-bengal-ambassador/70626789</w:t>
        </w:r>
      </w:hyperlink>
    </w:p>
    <w:p w:rsidR="002040C5" w:rsidRDefault="0099382A">
      <w:r>
        <w:t>8. The Week</w:t>
      </w:r>
      <w:proofErr w:type="gramStart"/>
      <w:r>
        <w:t>:-</w:t>
      </w:r>
      <w:proofErr w:type="gramEnd"/>
      <w:r>
        <w:t xml:space="preserve"> </w:t>
      </w:r>
      <w:hyperlink r:id="rId11" w:history="1">
        <w:r w:rsidR="002040C5">
          <w:rPr>
            <w:rStyle w:val="Hyperlink"/>
          </w:rPr>
          <w:t>https://www.theweek.in/wire-updates/business/2019/08/10/ccm2-biz-japan-%20incentive.html</w:t>
        </w:r>
      </w:hyperlink>
    </w:p>
    <w:p w:rsidR="002040C5" w:rsidRDefault="0099382A">
      <w:r>
        <w:t xml:space="preserve">9. Orissa </w:t>
      </w:r>
      <w:proofErr w:type="gramStart"/>
      <w:r>
        <w:t>Post :-</w:t>
      </w:r>
      <w:proofErr w:type="gramEnd"/>
      <w:r>
        <w:t xml:space="preserve"> </w:t>
      </w:r>
      <w:hyperlink r:id="rId12" w:history="1">
        <w:r w:rsidR="002040C5">
          <w:rPr>
            <w:rStyle w:val="Hyperlink"/>
          </w:rPr>
          <w:t>https://www.orissapost.com/japan-willing-to-invest-in-jk-if-situation-normalizes-ambassador/</w:t>
        </w:r>
      </w:hyperlink>
    </w:p>
    <w:p w:rsidR="002040C5" w:rsidRDefault="0099382A">
      <w:r>
        <w:t>10. India Blooms News Service:-</w:t>
      </w:r>
      <w:hyperlink r:id="rId13" w:history="1">
        <w:r w:rsidR="002040C5">
          <w:rPr>
            <w:rStyle w:val="Hyperlink"/>
          </w:rPr>
          <w:t>https://indiablooms.com/finance-details/10455/looking-forward-to-jammu-and-kashmir-as-a-business-opportunity-ambassador-of-japan-to-india.html</w:t>
        </w:r>
      </w:hyperlink>
    </w:p>
    <w:p w:rsidR="002040C5" w:rsidRDefault="0099382A">
      <w:r>
        <w:t xml:space="preserve">11. Social </w:t>
      </w:r>
      <w:proofErr w:type="gramStart"/>
      <w:r>
        <w:t>News :</w:t>
      </w:r>
      <w:proofErr w:type="gramEnd"/>
      <w:r>
        <w:t>-</w:t>
      </w:r>
      <w:hyperlink r:id="rId14" w:history="1">
        <w:r w:rsidR="002040C5">
          <w:rPr>
            <w:rStyle w:val="Hyperlink"/>
          </w:rPr>
          <w:t>https://www.socialnews.xyz/2019/08/10/kolkata-japanese-envoy-at-interactive-session-organised-by-bengal-chamber-of-commerce-gallery/</w:t>
        </w:r>
      </w:hyperlink>
    </w:p>
    <w:p w:rsidR="00930ACC" w:rsidRPr="006E714A" w:rsidRDefault="0099382A" w:rsidP="0099382A">
      <w:pPr>
        <w:rPr>
          <w:b/>
        </w:rPr>
      </w:pPr>
      <w:r>
        <w:t xml:space="preserve">12. We </w:t>
      </w:r>
      <w:proofErr w:type="gramStart"/>
      <w:r w:rsidRPr="0099382A">
        <w:rPr>
          <w:color w:val="000000" w:themeColor="text1"/>
        </w:rPr>
        <w:t>For</w:t>
      </w:r>
      <w:proofErr w:type="gramEnd"/>
      <w:r w:rsidRPr="0099382A">
        <w:rPr>
          <w:color w:val="000000" w:themeColor="text1"/>
        </w:rPr>
        <w:t xml:space="preserve"> </w:t>
      </w:r>
      <w:hyperlink r:id="rId15" w:history="1">
        <w:r w:rsidRPr="0099382A">
          <w:rPr>
            <w:rStyle w:val="Hyperlink"/>
            <w:color w:val="000000" w:themeColor="text1"/>
            <w:u w:val="none"/>
          </w:rPr>
          <w:t>News:-</w:t>
        </w:r>
      </w:hyperlink>
      <w:r>
        <w:t xml:space="preserve"> </w:t>
      </w:r>
      <w:hyperlink r:id="rId16" w:history="1">
        <w:r w:rsidR="00930ACC">
          <w:rPr>
            <w:rStyle w:val="Hyperlink"/>
          </w:rPr>
          <w:t>https://www.wefornews.com/japan-to-invest-in-jk-if-situation-normalises/</w:t>
        </w:r>
      </w:hyperlink>
    </w:p>
    <w:sectPr w:rsidR="00930ACC" w:rsidRPr="006E7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74586"/>
    <w:rsid w:val="002040C5"/>
    <w:rsid w:val="00510844"/>
    <w:rsid w:val="005526D1"/>
    <w:rsid w:val="006E714A"/>
    <w:rsid w:val="00930ACC"/>
    <w:rsid w:val="0099382A"/>
    <w:rsid w:val="0099553D"/>
    <w:rsid w:val="00B74586"/>
    <w:rsid w:val="00E4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india.com/japan-keen-to-connect-people-from-this-region-kenji-hiramatsu/east/news/1694609.html" TargetMode="External"/><Relationship Id="rId13" Type="http://schemas.openxmlformats.org/officeDocument/2006/relationships/hyperlink" Target="https://indiablooms.com/finance-details/10455/looking-forward-to-jammu-and-kashmir-as-a-business-opportunity-ambassador-of-japan-to-india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aijiworld.com/news/newsDisplay.aspx?newsID=613743" TargetMode="External"/><Relationship Id="rId12" Type="http://schemas.openxmlformats.org/officeDocument/2006/relationships/hyperlink" Target="https://www.orissapost.com/japan-willing-to-invest-in-jk-if-situation-normalizes-ambassador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wefornews.com/japan-to-invest-in-jk-if-situation-normalis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sightonlinenews.in/japan-to-invest-and-build-a-business-relationship-with-jk/" TargetMode="External"/><Relationship Id="rId11" Type="http://schemas.openxmlformats.org/officeDocument/2006/relationships/hyperlink" Target="https://www.theweek.in/wire-updates/business/2019/08/10/ccm2-biz-japan-%20incentive.html" TargetMode="External"/><Relationship Id="rId5" Type="http://schemas.openxmlformats.org/officeDocument/2006/relationships/hyperlink" Target="https://www.devdiscourse.com/article/business/629991-diplomat-bats-for-more-incentives-to-japanese-cos-in-bengal" TargetMode="External"/><Relationship Id="rId15" Type="http://schemas.openxmlformats.org/officeDocument/2006/relationships/hyperlink" Target="News:-" TargetMode="External"/><Relationship Id="rId10" Type="http://schemas.openxmlformats.org/officeDocument/2006/relationships/hyperlink" Target="https://energy.economictimes.indiatimes.com/news/renewable/solar-powered-warehouses-have-boosted-japanese-interest-in-bengal-ambassador/70626789" TargetMode="External"/><Relationship Id="rId4" Type="http://schemas.openxmlformats.org/officeDocument/2006/relationships/hyperlink" Target="https://www.business-standard.com/article/pti-stories/diplomat-bats-for-more-incentives-to-japanese-cos-in-bengal-119081001191_1.html" TargetMode="External"/><Relationship Id="rId9" Type="http://schemas.openxmlformats.org/officeDocument/2006/relationships/hyperlink" Target="http://www.uniindia.com/photoes/292492.html" TargetMode="External"/><Relationship Id="rId14" Type="http://schemas.openxmlformats.org/officeDocument/2006/relationships/hyperlink" Target="https://www.socialnews.xyz/2019/08/10/kolkata-japanese-envoy-at-interactive-session-organised-by-bengal-chamber-of-commerce-gall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 das gupta</dc:creator>
  <cp:keywords/>
  <dc:description/>
  <cp:lastModifiedBy>mala das gupta</cp:lastModifiedBy>
  <cp:revision>22</cp:revision>
  <dcterms:created xsi:type="dcterms:W3CDTF">2019-08-11T11:08:00Z</dcterms:created>
  <dcterms:modified xsi:type="dcterms:W3CDTF">2019-08-11T12:16:00Z</dcterms:modified>
</cp:coreProperties>
</file>